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9E1B8" w14:textId="5CF811E9" w:rsidR="001550F3" w:rsidRDefault="00687D46" w:rsidP="006D1798">
      <w:pPr>
        <w:spacing w:after="0" w:line="240" w:lineRule="auto"/>
        <w:jc w:val="center"/>
        <w:rPr>
          <w:rFonts w:ascii="Arial" w:hAnsi="Arial" w:cs="Arial"/>
          <w:b/>
          <w:bCs/>
          <w:color w:val="FF0000"/>
        </w:rPr>
      </w:pPr>
      <w:bookmarkStart w:id="0" w:name="_Hlk229755119"/>
      <w:bookmarkStart w:id="1" w:name="_Hlk229754581"/>
      <w:r w:rsidRPr="005F0207">
        <w:rPr>
          <w:rFonts w:ascii="Arial" w:hAnsi="Arial" w:cs="Arial"/>
          <w:b/>
          <w:bCs/>
          <w:color w:val="FF0000"/>
        </w:rPr>
        <w:t>RESULTADO</w:t>
      </w:r>
      <w:r>
        <w:rPr>
          <w:rFonts w:ascii="Arial" w:hAnsi="Arial" w:cs="Arial"/>
          <w:b/>
          <w:bCs/>
          <w:color w:val="FF0000"/>
        </w:rPr>
        <w:t xml:space="preserve"> PRELIMINAR</w:t>
      </w:r>
    </w:p>
    <w:p w14:paraId="1A9CFCD5" w14:textId="77777777" w:rsidR="007E01B9" w:rsidRDefault="007E01B9" w:rsidP="006D1798">
      <w:pPr>
        <w:spacing w:after="0" w:line="240" w:lineRule="auto"/>
        <w:jc w:val="center"/>
        <w:rPr>
          <w:rFonts w:ascii="Arial" w:hAnsi="Arial" w:cs="Arial"/>
          <w:b/>
          <w:bCs/>
          <w:color w:val="FF0000"/>
        </w:rPr>
      </w:pPr>
    </w:p>
    <w:p w14:paraId="7F6A0500" w14:textId="77777777" w:rsidR="007E01B9" w:rsidRPr="005F0207" w:rsidRDefault="007E01B9" w:rsidP="006D1798">
      <w:pPr>
        <w:spacing w:after="0" w:line="240" w:lineRule="auto"/>
        <w:jc w:val="center"/>
        <w:rPr>
          <w:rFonts w:ascii="Arial" w:hAnsi="Arial" w:cs="Arial"/>
          <w:b/>
          <w:bCs/>
          <w:color w:val="FF0000"/>
        </w:rPr>
      </w:pPr>
    </w:p>
    <w:p w14:paraId="5AE72547" w14:textId="335520A2" w:rsidR="006D1798" w:rsidRDefault="00687D46" w:rsidP="007E0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EE0000"/>
        </w:rPr>
      </w:pPr>
      <w:r w:rsidRPr="00FC181F">
        <w:rPr>
          <w:rFonts w:ascii="Arial" w:hAnsi="Arial" w:cs="Arial"/>
          <w:b/>
          <w:color w:val="000000"/>
        </w:rPr>
        <w:t xml:space="preserve">EDITAL DE CHAMAMENTO PÚBLICO </w:t>
      </w:r>
      <w:r w:rsidRPr="006D1798">
        <w:rPr>
          <w:rFonts w:ascii="Arial" w:hAnsi="Arial" w:cs="Arial"/>
          <w:b/>
        </w:rPr>
        <w:t>Nº</w:t>
      </w:r>
      <w:r w:rsidRPr="006D1798">
        <w:rPr>
          <w:rFonts w:ascii="Arial" w:hAnsi="Arial" w:cs="Arial"/>
          <w:b/>
          <w:color w:val="EE0000"/>
        </w:rPr>
        <w:t xml:space="preserve"> </w:t>
      </w:r>
      <w:r w:rsidR="006D1798" w:rsidRPr="006D1798">
        <w:rPr>
          <w:rFonts w:ascii="Arial" w:hAnsi="Arial" w:cs="Arial"/>
          <w:b/>
          <w:color w:val="EE0000"/>
        </w:rPr>
        <w:t>3</w:t>
      </w:r>
      <w:r w:rsidRPr="006D1798">
        <w:rPr>
          <w:rFonts w:ascii="Arial" w:hAnsi="Arial" w:cs="Arial"/>
          <w:b/>
          <w:color w:val="EE0000"/>
        </w:rPr>
        <w:t>/2026</w:t>
      </w:r>
      <w:r w:rsidR="006D1798" w:rsidRPr="006D1798">
        <w:rPr>
          <w:rFonts w:ascii="Arial" w:hAnsi="Arial" w:cs="Arial"/>
          <w:b/>
        </w:rPr>
        <w:t>, PROCESSO Nº</w:t>
      </w:r>
      <w:r w:rsidR="006D1798">
        <w:rPr>
          <w:rFonts w:ascii="Arial" w:hAnsi="Arial" w:cs="Arial"/>
          <w:b/>
          <w:color w:val="EE0000"/>
        </w:rPr>
        <w:t xml:space="preserve"> 1.316</w:t>
      </w:r>
      <w:r w:rsidR="006D1798" w:rsidRPr="00361BEB">
        <w:rPr>
          <w:rFonts w:ascii="Arial" w:hAnsi="Arial" w:cs="Arial"/>
          <w:b/>
          <w:color w:val="EE0000"/>
        </w:rPr>
        <w:t>/2026</w:t>
      </w:r>
      <w:r w:rsidR="006D1798">
        <w:rPr>
          <w:rFonts w:ascii="Arial" w:hAnsi="Arial" w:cs="Arial"/>
          <w:b/>
          <w:color w:val="EE0000"/>
        </w:rPr>
        <w:t xml:space="preserve"> </w:t>
      </w:r>
    </w:p>
    <w:p w14:paraId="2EFA396F" w14:textId="2F012B4E" w:rsidR="00687D46" w:rsidRDefault="00687D46" w:rsidP="007E0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  <w:r w:rsidRPr="00FC181F">
        <w:rPr>
          <w:rFonts w:ascii="Arial" w:hAnsi="Arial" w:cs="Arial"/>
          <w:b/>
          <w:color w:val="000000"/>
        </w:rPr>
        <w:t xml:space="preserve">SELEÇÃO DE </w:t>
      </w:r>
      <w:r w:rsidRPr="006D1798">
        <w:rPr>
          <w:rFonts w:ascii="Arial" w:hAnsi="Arial" w:cs="Arial"/>
          <w:b/>
          <w:color w:val="EE0000"/>
        </w:rPr>
        <w:t xml:space="preserve">PROJETOS </w:t>
      </w:r>
      <w:r w:rsidRPr="00FC181F">
        <w:rPr>
          <w:rFonts w:ascii="Arial" w:hAnsi="Arial" w:cs="Arial"/>
          <w:b/>
          <w:color w:val="000000"/>
        </w:rPr>
        <w:t>PARA FIRMAR TERMO DE EXECUÇÃO CULTURAL COM RECURSOS DA POLÍTICA NACIONAL ALDIR BLANC DE FOMENTO À CULTURA – PNAB (LEI Nº 14.399/2022)</w:t>
      </w:r>
    </w:p>
    <w:p w14:paraId="73404D3C" w14:textId="77777777" w:rsidR="007E01B9" w:rsidRDefault="007E01B9" w:rsidP="007E0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</w:p>
    <w:p w14:paraId="34140B5B" w14:textId="77777777" w:rsidR="007E01B9" w:rsidRDefault="007E01B9" w:rsidP="007E0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</w:p>
    <w:p w14:paraId="460F43DE" w14:textId="77777777" w:rsidR="007E01B9" w:rsidRDefault="007E01B9" w:rsidP="007E01B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rPr>
          <w:rFonts w:ascii="Arial" w:hAnsi="Arial" w:cs="Arial"/>
          <w:b/>
          <w:color w:val="000000"/>
        </w:rPr>
      </w:pPr>
    </w:p>
    <w:p w14:paraId="03DC2507" w14:textId="3D1DDA90" w:rsidR="00F42F5D" w:rsidRPr="00B27569" w:rsidRDefault="00F42F5D" w:rsidP="007E01B9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B27569">
        <w:rPr>
          <w:rFonts w:ascii="Calibri" w:eastAsia="Calibri" w:hAnsi="Calibri" w:cs="Calibri"/>
          <w:sz w:val="24"/>
          <w:szCs w:val="24"/>
        </w:rPr>
        <w:t xml:space="preserve">a) </w:t>
      </w:r>
      <w:r w:rsidR="008F4A84">
        <w:rPr>
          <w:rFonts w:ascii="Calibri" w:eastAsia="Calibri" w:hAnsi="Calibri" w:cs="Calibri"/>
          <w:sz w:val="24"/>
          <w:szCs w:val="24"/>
        </w:rPr>
        <w:t xml:space="preserve">Serão </w:t>
      </w:r>
      <w:r w:rsidR="00B07312">
        <w:rPr>
          <w:rFonts w:ascii="Calibri" w:eastAsia="Calibri" w:hAnsi="Calibri" w:cs="Calibri"/>
          <w:sz w:val="24"/>
          <w:szCs w:val="24"/>
        </w:rPr>
        <w:t>disponibilizadas</w:t>
      </w:r>
      <w:r w:rsidR="008F4A84">
        <w:rPr>
          <w:rFonts w:ascii="Calibri" w:eastAsia="Calibri" w:hAnsi="Calibri" w:cs="Calibri"/>
          <w:sz w:val="24"/>
          <w:szCs w:val="24"/>
        </w:rPr>
        <w:t xml:space="preserve"> 3 vagas com </w:t>
      </w:r>
      <w:r w:rsidR="00B07312">
        <w:rPr>
          <w:rFonts w:ascii="Calibri" w:eastAsia="Calibri" w:hAnsi="Calibri" w:cs="Calibri"/>
          <w:sz w:val="24"/>
          <w:szCs w:val="24"/>
        </w:rPr>
        <w:t xml:space="preserve">valor </w:t>
      </w:r>
      <w:r w:rsidR="00B07312" w:rsidRPr="00B27569">
        <w:rPr>
          <w:rFonts w:ascii="Calibri" w:eastAsia="Calibri" w:hAnsi="Calibri" w:cs="Calibri"/>
          <w:sz w:val="24"/>
          <w:szCs w:val="24"/>
        </w:rPr>
        <w:t>até</w:t>
      </w:r>
      <w:r w:rsidRPr="00B27569">
        <w:rPr>
          <w:rFonts w:ascii="Calibri" w:eastAsia="Calibri" w:hAnsi="Calibri" w:cs="Calibri"/>
          <w:sz w:val="24"/>
          <w:szCs w:val="24"/>
        </w:rPr>
        <w:t xml:space="preserve"> R$ </w:t>
      </w:r>
      <w:r>
        <w:rPr>
          <w:rFonts w:ascii="Calibri" w:eastAsia="Calibri" w:hAnsi="Calibri" w:cs="Calibri"/>
          <w:sz w:val="24"/>
          <w:szCs w:val="24"/>
        </w:rPr>
        <w:t>21.006,18</w:t>
      </w:r>
      <w:r w:rsidRPr="00B27569">
        <w:rPr>
          <w:rFonts w:ascii="Calibri" w:eastAsia="Calibri" w:hAnsi="Calibri" w:cs="Calibri"/>
          <w:sz w:val="24"/>
          <w:szCs w:val="24"/>
        </w:rPr>
        <w:t xml:space="preserve"> (</w:t>
      </w:r>
      <w:r>
        <w:rPr>
          <w:rFonts w:ascii="Calibri" w:eastAsia="Calibri" w:hAnsi="Calibri" w:cs="Calibri"/>
          <w:sz w:val="24"/>
          <w:szCs w:val="24"/>
        </w:rPr>
        <w:t>vinte um</w:t>
      </w:r>
      <w:r w:rsidRPr="00B27569">
        <w:rPr>
          <w:rFonts w:ascii="Calibri" w:eastAsia="Calibri" w:hAnsi="Calibri" w:cs="Calibri"/>
          <w:sz w:val="24"/>
          <w:szCs w:val="24"/>
        </w:rPr>
        <w:t xml:space="preserve"> mil </w:t>
      </w:r>
      <w:r>
        <w:rPr>
          <w:rFonts w:ascii="Calibri" w:eastAsia="Calibri" w:hAnsi="Calibri" w:cs="Calibri"/>
          <w:sz w:val="24"/>
          <w:szCs w:val="24"/>
        </w:rPr>
        <w:t>seis reais e dezoito centavos</w:t>
      </w:r>
      <w:r w:rsidRPr="00B27569">
        <w:rPr>
          <w:rFonts w:ascii="Calibri" w:eastAsia="Calibri" w:hAnsi="Calibri" w:cs="Calibri"/>
          <w:sz w:val="24"/>
          <w:szCs w:val="24"/>
        </w:rPr>
        <w:t xml:space="preserve">) para CATEGORIA 1; </w:t>
      </w:r>
    </w:p>
    <w:p w14:paraId="01A4D771" w14:textId="77777777" w:rsidR="00687D46" w:rsidRPr="00A569BA" w:rsidRDefault="00687D46" w:rsidP="00F42F5D">
      <w:pPr>
        <w:pStyle w:val="PargrafodaLista"/>
        <w:spacing w:after="0" w:line="240" w:lineRule="auto"/>
        <w:jc w:val="both"/>
        <w:rPr>
          <w:rFonts w:ascii="Calibri" w:eastAsia="Calibri" w:hAnsi="Calibri" w:cs="Calibri"/>
        </w:rPr>
      </w:pPr>
    </w:p>
    <w:tbl>
      <w:tblPr>
        <w:tblStyle w:val="Tabelacomgrade"/>
        <w:tblW w:w="13994" w:type="dxa"/>
        <w:tblLook w:val="04A0" w:firstRow="1" w:lastRow="0" w:firstColumn="1" w:lastColumn="0" w:noHBand="0" w:noVBand="1"/>
      </w:tblPr>
      <w:tblGrid>
        <w:gridCol w:w="742"/>
        <w:gridCol w:w="3519"/>
        <w:gridCol w:w="2255"/>
        <w:gridCol w:w="1510"/>
        <w:gridCol w:w="3593"/>
        <w:gridCol w:w="1417"/>
        <w:gridCol w:w="958"/>
      </w:tblGrid>
      <w:tr w:rsidR="004E2CD8" w:rsidRPr="00415452" w14:paraId="573A095E" w14:textId="77777777" w:rsidTr="00EC2439">
        <w:trPr>
          <w:trHeight w:val="251"/>
        </w:trPr>
        <w:tc>
          <w:tcPr>
            <w:tcW w:w="742" w:type="dxa"/>
            <w:vAlign w:val="center"/>
          </w:tcPr>
          <w:p w14:paraId="4F00460D" w14:textId="77777777" w:rsidR="004E2CD8" w:rsidRPr="00415452" w:rsidRDefault="004E2CD8" w:rsidP="00895746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15452">
              <w:rPr>
                <w:rFonts w:ascii="Arial" w:hAnsi="Arial" w:cs="Arial"/>
                <w:b/>
                <w:bCs/>
                <w:lang w:val="en-US"/>
              </w:rPr>
              <w:t>ITEM</w:t>
            </w:r>
          </w:p>
        </w:tc>
        <w:tc>
          <w:tcPr>
            <w:tcW w:w="3519" w:type="dxa"/>
            <w:vAlign w:val="center"/>
          </w:tcPr>
          <w:p w14:paraId="588C31A5" w14:textId="77777777" w:rsidR="004E2CD8" w:rsidRPr="00415452" w:rsidRDefault="004E2CD8" w:rsidP="00895746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15452">
              <w:rPr>
                <w:rFonts w:ascii="Arial" w:hAnsi="Arial" w:cs="Arial"/>
                <w:b/>
                <w:bCs/>
                <w:lang w:val="en-US"/>
              </w:rPr>
              <w:t>PROPONENTE</w:t>
            </w:r>
          </w:p>
        </w:tc>
        <w:tc>
          <w:tcPr>
            <w:tcW w:w="2255" w:type="dxa"/>
          </w:tcPr>
          <w:p w14:paraId="15596761" w14:textId="77777777" w:rsidR="004E2CD8" w:rsidRDefault="004E2CD8" w:rsidP="0089574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1DF9EF3" w14:textId="77777777" w:rsidR="004E2CD8" w:rsidRPr="002C7389" w:rsidRDefault="004E2CD8" w:rsidP="0089574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CPF/CNPJ</w:t>
            </w:r>
          </w:p>
        </w:tc>
        <w:tc>
          <w:tcPr>
            <w:tcW w:w="1510" w:type="dxa"/>
          </w:tcPr>
          <w:p w14:paraId="1AE19849" w14:textId="77777777" w:rsidR="004E2CD8" w:rsidRPr="002C7389" w:rsidRDefault="004E2CD8" w:rsidP="00895746">
            <w:pPr>
              <w:jc w:val="center"/>
              <w:rPr>
                <w:rFonts w:ascii="Arial" w:hAnsi="Arial" w:cs="Arial"/>
                <w:b/>
                <w:bCs/>
              </w:rPr>
            </w:pPr>
            <w:r w:rsidRPr="002C7389">
              <w:rPr>
                <w:rFonts w:ascii="Arial" w:hAnsi="Arial" w:cs="Arial"/>
                <w:b/>
                <w:bCs/>
              </w:rPr>
              <w:t>COTAS PESSOA NEGRAS E I</w:t>
            </w:r>
            <w:r>
              <w:rPr>
                <w:rFonts w:ascii="Arial" w:hAnsi="Arial" w:cs="Arial"/>
                <w:b/>
                <w:bCs/>
              </w:rPr>
              <w:t>NDIGINAS</w:t>
            </w:r>
          </w:p>
        </w:tc>
        <w:tc>
          <w:tcPr>
            <w:tcW w:w="3593" w:type="dxa"/>
          </w:tcPr>
          <w:p w14:paraId="5B9BF159" w14:textId="77777777" w:rsidR="004E2CD8" w:rsidRPr="00310BC0" w:rsidRDefault="004E2CD8" w:rsidP="0089574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PROJETO</w:t>
            </w:r>
          </w:p>
        </w:tc>
        <w:tc>
          <w:tcPr>
            <w:tcW w:w="1417" w:type="dxa"/>
            <w:vAlign w:val="center"/>
          </w:tcPr>
          <w:p w14:paraId="0886D274" w14:textId="77777777" w:rsidR="004E2CD8" w:rsidRPr="00415452" w:rsidRDefault="004E2CD8" w:rsidP="00895746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415452">
              <w:rPr>
                <w:rFonts w:ascii="Arial" w:hAnsi="Arial" w:cs="Arial"/>
                <w:b/>
                <w:bCs/>
                <w:lang w:val="en-US"/>
              </w:rPr>
              <w:t>SITUAÇÃO</w:t>
            </w:r>
          </w:p>
        </w:tc>
        <w:tc>
          <w:tcPr>
            <w:tcW w:w="958" w:type="dxa"/>
            <w:vAlign w:val="center"/>
          </w:tcPr>
          <w:p w14:paraId="37446DEE" w14:textId="77777777" w:rsidR="004E2CD8" w:rsidRPr="00415452" w:rsidRDefault="004E2CD8" w:rsidP="00895746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lang w:val="en-US"/>
              </w:rPr>
              <w:t xml:space="preserve">NOTA </w:t>
            </w:r>
          </w:p>
        </w:tc>
      </w:tr>
      <w:tr w:rsidR="005B60A2" w:rsidRPr="00415452" w14:paraId="791291E0" w14:textId="77777777" w:rsidTr="00EC2439">
        <w:trPr>
          <w:trHeight w:val="340"/>
        </w:trPr>
        <w:tc>
          <w:tcPr>
            <w:tcW w:w="742" w:type="dxa"/>
            <w:vAlign w:val="center"/>
          </w:tcPr>
          <w:p w14:paraId="6886470B" w14:textId="77777777" w:rsidR="005B60A2" w:rsidRPr="00A5247F" w:rsidRDefault="005B60A2" w:rsidP="005B60A2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</w:rPr>
            </w:pPr>
            <w:bookmarkStart w:id="2" w:name="_Hlk238822862"/>
          </w:p>
        </w:tc>
        <w:tc>
          <w:tcPr>
            <w:tcW w:w="3519" w:type="dxa"/>
            <w:vAlign w:val="center"/>
          </w:tcPr>
          <w:p w14:paraId="0260606B" w14:textId="6522A6CF" w:rsidR="005B60A2" w:rsidRPr="006D1798" w:rsidRDefault="005B60A2" w:rsidP="005B60A2">
            <w:pPr>
              <w:rPr>
                <w:rFonts w:ascii="Arial" w:hAnsi="Arial" w:cs="Arial"/>
              </w:rPr>
            </w:pPr>
            <w:proofErr w:type="spellStart"/>
            <w:r w:rsidRPr="006D1798">
              <w:rPr>
                <w:rFonts w:ascii="Arial" w:hAnsi="Arial" w:cs="Arial"/>
              </w:rPr>
              <w:t>Ozana</w:t>
            </w:r>
            <w:proofErr w:type="spellEnd"/>
            <w:r w:rsidRPr="006D1798">
              <w:rPr>
                <w:rFonts w:ascii="Arial" w:hAnsi="Arial" w:cs="Arial"/>
              </w:rPr>
              <w:t xml:space="preserve"> dos Anjos Santana</w:t>
            </w:r>
          </w:p>
        </w:tc>
        <w:tc>
          <w:tcPr>
            <w:tcW w:w="2255" w:type="dxa"/>
            <w:vAlign w:val="center"/>
          </w:tcPr>
          <w:p w14:paraId="465FA02B" w14:textId="7D6648D5" w:rsidR="005B60A2" w:rsidRPr="006D1798" w:rsidRDefault="005B60A2" w:rsidP="005B60A2">
            <w:pPr>
              <w:rPr>
                <w:rFonts w:ascii="Arial" w:hAnsi="Arial" w:cs="Arial"/>
              </w:rPr>
            </w:pPr>
            <w:r w:rsidRPr="006D1798">
              <w:rPr>
                <w:rFonts w:ascii="Arial" w:hAnsi="Arial" w:cs="Arial"/>
              </w:rPr>
              <w:t>544.010.971-49</w:t>
            </w:r>
          </w:p>
        </w:tc>
        <w:tc>
          <w:tcPr>
            <w:tcW w:w="1510" w:type="dxa"/>
            <w:vAlign w:val="center"/>
          </w:tcPr>
          <w:p w14:paraId="5D906D69" w14:textId="58051A53" w:rsidR="005B60A2" w:rsidRPr="004E2CD8" w:rsidRDefault="005B60A2" w:rsidP="005B60A2">
            <w:pPr>
              <w:jc w:val="center"/>
              <w:rPr>
                <w:rFonts w:ascii="Arial" w:hAnsi="Arial" w:cs="Arial"/>
              </w:rPr>
            </w:pPr>
            <w:r w:rsidRPr="004E2CD8">
              <w:rPr>
                <w:rFonts w:ascii="Arial" w:hAnsi="Arial" w:cs="Arial"/>
              </w:rPr>
              <w:t>Não</w:t>
            </w:r>
          </w:p>
        </w:tc>
        <w:tc>
          <w:tcPr>
            <w:tcW w:w="3593" w:type="dxa"/>
            <w:vAlign w:val="center"/>
          </w:tcPr>
          <w:p w14:paraId="08C2332F" w14:textId="56CFC13C" w:rsidR="005B60A2" w:rsidRPr="006D1798" w:rsidRDefault="005B60A2" w:rsidP="005B60A2">
            <w:pPr>
              <w:jc w:val="both"/>
              <w:rPr>
                <w:rFonts w:ascii="Arial" w:hAnsi="Arial" w:cs="Arial"/>
              </w:rPr>
            </w:pPr>
            <w:r w:rsidRPr="006D1798">
              <w:rPr>
                <w:rFonts w:ascii="Arial" w:hAnsi="Arial" w:cs="Arial"/>
              </w:rPr>
              <w:t>Leitura em Movimento: Autora da Nossa Terra – Livros Que Nascem, Histórias Que Circulam</w:t>
            </w:r>
          </w:p>
        </w:tc>
        <w:tc>
          <w:tcPr>
            <w:tcW w:w="1417" w:type="dxa"/>
            <w:vAlign w:val="center"/>
          </w:tcPr>
          <w:p w14:paraId="1D3243FB" w14:textId="7B3507E4" w:rsidR="005B60A2" w:rsidRPr="006D1798" w:rsidRDefault="005B60A2" w:rsidP="005B60A2">
            <w:pPr>
              <w:rPr>
                <w:rFonts w:ascii="Arial" w:hAnsi="Arial" w:cs="Arial"/>
              </w:rPr>
            </w:pPr>
            <w:r w:rsidRPr="006D1798">
              <w:rPr>
                <w:rFonts w:ascii="Arial" w:hAnsi="Arial" w:cs="Arial"/>
              </w:rPr>
              <w:t>Aprovado</w:t>
            </w:r>
          </w:p>
        </w:tc>
        <w:tc>
          <w:tcPr>
            <w:tcW w:w="958" w:type="dxa"/>
            <w:vAlign w:val="center"/>
          </w:tcPr>
          <w:p w14:paraId="2C66A69D" w14:textId="3C7CA1A7" w:rsidR="005B60A2" w:rsidRPr="006D1798" w:rsidRDefault="005B60A2" w:rsidP="005B60A2">
            <w:pPr>
              <w:jc w:val="center"/>
              <w:rPr>
                <w:rFonts w:ascii="Arial" w:hAnsi="Arial" w:cs="Arial"/>
              </w:rPr>
            </w:pPr>
            <w:r w:rsidRPr="006D1798">
              <w:rPr>
                <w:rFonts w:ascii="Arial" w:hAnsi="Arial" w:cs="Arial"/>
              </w:rPr>
              <w:t xml:space="preserve">64  </w:t>
            </w:r>
          </w:p>
        </w:tc>
      </w:tr>
      <w:bookmarkEnd w:id="2"/>
      <w:tr w:rsidR="005B60A2" w:rsidRPr="00415452" w14:paraId="14612C63" w14:textId="77777777" w:rsidTr="00EC2439">
        <w:trPr>
          <w:trHeight w:val="340"/>
        </w:trPr>
        <w:tc>
          <w:tcPr>
            <w:tcW w:w="742" w:type="dxa"/>
            <w:vAlign w:val="center"/>
          </w:tcPr>
          <w:p w14:paraId="16D4D5C8" w14:textId="77777777" w:rsidR="005B60A2" w:rsidRPr="00A5247F" w:rsidRDefault="005B60A2" w:rsidP="005B60A2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3519" w:type="dxa"/>
            <w:vAlign w:val="center"/>
          </w:tcPr>
          <w:p w14:paraId="7E1A1EBD" w14:textId="127B7066" w:rsidR="005B60A2" w:rsidRDefault="005B60A2" w:rsidP="005B60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Jose Claudio Gasparetto</w:t>
            </w:r>
          </w:p>
        </w:tc>
        <w:tc>
          <w:tcPr>
            <w:tcW w:w="2255" w:type="dxa"/>
            <w:vAlign w:val="center"/>
          </w:tcPr>
          <w:p w14:paraId="4B1A24A2" w14:textId="2493B779" w:rsidR="005B60A2" w:rsidRDefault="005B60A2" w:rsidP="005B60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787.441.728.34</w:t>
            </w:r>
          </w:p>
        </w:tc>
        <w:tc>
          <w:tcPr>
            <w:tcW w:w="1510" w:type="dxa"/>
            <w:vAlign w:val="center"/>
          </w:tcPr>
          <w:p w14:paraId="44FC2AF3" w14:textId="51F25C32" w:rsidR="005B60A2" w:rsidRPr="004E2CD8" w:rsidRDefault="005B60A2" w:rsidP="005B60A2">
            <w:pPr>
              <w:jc w:val="center"/>
              <w:rPr>
                <w:rFonts w:ascii="Arial" w:hAnsi="Arial" w:cs="Arial"/>
              </w:rPr>
            </w:pPr>
            <w:r w:rsidRPr="004E2CD8">
              <w:rPr>
                <w:rFonts w:ascii="Arial" w:hAnsi="Arial" w:cs="Arial"/>
              </w:rPr>
              <w:t>Não</w:t>
            </w:r>
          </w:p>
        </w:tc>
        <w:tc>
          <w:tcPr>
            <w:tcW w:w="3593" w:type="dxa"/>
            <w:vAlign w:val="center"/>
          </w:tcPr>
          <w:p w14:paraId="19088CCA" w14:textId="59C7CFB1" w:rsidR="005B60A2" w:rsidRDefault="005B60A2" w:rsidP="005B60A2">
            <w:pPr>
              <w:jc w:val="both"/>
              <w:rPr>
                <w:rFonts w:ascii="Arial" w:hAnsi="Arial" w:cs="Arial"/>
              </w:rPr>
            </w:pPr>
            <w:bookmarkStart w:id="3" w:name="_Hlk238822891"/>
            <w:r>
              <w:rPr>
                <w:rFonts w:ascii="Arial" w:hAnsi="Arial" w:cs="Arial"/>
              </w:rPr>
              <w:t xml:space="preserve">Projeto </w:t>
            </w:r>
            <w:proofErr w:type="spellStart"/>
            <w:r>
              <w:rPr>
                <w:rFonts w:ascii="Arial" w:hAnsi="Arial" w:cs="Arial"/>
              </w:rPr>
              <w:t>Liarts</w:t>
            </w:r>
            <w:proofErr w:type="spellEnd"/>
            <w:r>
              <w:rPr>
                <w:rFonts w:ascii="Arial" w:hAnsi="Arial" w:cs="Arial"/>
              </w:rPr>
              <w:t xml:space="preserve"> de Dança</w:t>
            </w:r>
            <w:bookmarkEnd w:id="3"/>
          </w:p>
        </w:tc>
        <w:tc>
          <w:tcPr>
            <w:tcW w:w="1417" w:type="dxa"/>
            <w:vAlign w:val="center"/>
          </w:tcPr>
          <w:p w14:paraId="780DD30F" w14:textId="617797DC" w:rsidR="005B60A2" w:rsidRPr="006D1798" w:rsidRDefault="005B60A2" w:rsidP="005B60A2">
            <w:pPr>
              <w:rPr>
                <w:rFonts w:ascii="Arial" w:hAnsi="Arial" w:cs="Arial"/>
              </w:rPr>
            </w:pPr>
            <w:r w:rsidRPr="006D1798">
              <w:rPr>
                <w:rFonts w:ascii="Arial" w:hAnsi="Arial" w:cs="Arial"/>
              </w:rPr>
              <w:t>Reprovado</w:t>
            </w:r>
          </w:p>
        </w:tc>
        <w:tc>
          <w:tcPr>
            <w:tcW w:w="958" w:type="dxa"/>
            <w:vAlign w:val="center"/>
          </w:tcPr>
          <w:p w14:paraId="4566D0B3" w14:textId="4409B59A" w:rsidR="005B60A2" w:rsidRDefault="005B60A2" w:rsidP="005B60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</w:tr>
      <w:tr w:rsidR="005B60A2" w:rsidRPr="00415452" w14:paraId="6C296BF8" w14:textId="77777777" w:rsidTr="00EC2439">
        <w:trPr>
          <w:trHeight w:val="340"/>
        </w:trPr>
        <w:tc>
          <w:tcPr>
            <w:tcW w:w="742" w:type="dxa"/>
            <w:vAlign w:val="center"/>
          </w:tcPr>
          <w:p w14:paraId="58732B18" w14:textId="77777777" w:rsidR="005B60A2" w:rsidRPr="00F42F5D" w:rsidRDefault="005B60A2" w:rsidP="005B60A2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3519" w:type="dxa"/>
            <w:vAlign w:val="center"/>
          </w:tcPr>
          <w:p w14:paraId="55492723" w14:textId="77777777" w:rsidR="005B60A2" w:rsidRPr="006D1798" w:rsidRDefault="005B60A2" w:rsidP="005B60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Leandra Martins da Silva</w:t>
            </w:r>
          </w:p>
        </w:tc>
        <w:tc>
          <w:tcPr>
            <w:tcW w:w="2255" w:type="dxa"/>
            <w:vAlign w:val="center"/>
          </w:tcPr>
          <w:p w14:paraId="726F475F" w14:textId="77777777" w:rsidR="005B60A2" w:rsidRPr="006D1798" w:rsidRDefault="005B60A2" w:rsidP="005B60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025.101.281-67</w:t>
            </w:r>
          </w:p>
        </w:tc>
        <w:tc>
          <w:tcPr>
            <w:tcW w:w="1510" w:type="dxa"/>
            <w:vAlign w:val="center"/>
          </w:tcPr>
          <w:p w14:paraId="321209AA" w14:textId="77777777" w:rsidR="005B60A2" w:rsidRPr="004E2CD8" w:rsidRDefault="005B60A2" w:rsidP="005B60A2">
            <w:pPr>
              <w:jc w:val="center"/>
              <w:rPr>
                <w:rFonts w:ascii="Arial" w:hAnsi="Arial" w:cs="Arial"/>
              </w:rPr>
            </w:pPr>
            <w:r w:rsidRPr="004E2CD8">
              <w:rPr>
                <w:rFonts w:ascii="Arial" w:hAnsi="Arial" w:cs="Arial"/>
              </w:rPr>
              <w:t>Sim</w:t>
            </w:r>
          </w:p>
        </w:tc>
        <w:tc>
          <w:tcPr>
            <w:tcW w:w="3593" w:type="dxa"/>
            <w:vAlign w:val="center"/>
          </w:tcPr>
          <w:p w14:paraId="790985DD" w14:textId="77777777" w:rsidR="005B60A2" w:rsidRPr="006D1798" w:rsidRDefault="005B60A2" w:rsidP="005B60A2">
            <w:pPr>
              <w:jc w:val="both"/>
              <w:rPr>
                <w:rFonts w:ascii="Arial" w:eastAsia="Times New Roman" w:hAnsi="Arial" w:cs="Arial"/>
                <w:color w:val="000000" w:themeColor="text1"/>
                <w:lang w:eastAsia="pt-BR"/>
              </w:rPr>
            </w:pPr>
            <w:r w:rsidRPr="00A5247F">
              <w:rPr>
                <w:rFonts w:ascii="Arial" w:eastAsia="Times New Roman" w:hAnsi="Arial" w:cs="Arial"/>
                <w:color w:val="000000" w:themeColor="text1"/>
                <w:lang w:eastAsia="pt-BR"/>
              </w:rPr>
              <w:t>Banda de Percussão Marcial Zumbi dos Palmares</w:t>
            </w:r>
          </w:p>
        </w:tc>
        <w:tc>
          <w:tcPr>
            <w:tcW w:w="1417" w:type="dxa"/>
            <w:vAlign w:val="center"/>
          </w:tcPr>
          <w:p w14:paraId="7D615795" w14:textId="77777777" w:rsidR="005B60A2" w:rsidRPr="006D1798" w:rsidRDefault="005B60A2" w:rsidP="005B60A2">
            <w:pPr>
              <w:rPr>
                <w:rFonts w:ascii="Arial" w:hAnsi="Arial" w:cs="Arial"/>
              </w:rPr>
            </w:pPr>
            <w:r w:rsidRPr="006D1798">
              <w:rPr>
                <w:rFonts w:ascii="Arial" w:hAnsi="Arial" w:cs="Arial"/>
              </w:rPr>
              <w:t>Reprovado</w:t>
            </w:r>
          </w:p>
        </w:tc>
        <w:tc>
          <w:tcPr>
            <w:tcW w:w="958" w:type="dxa"/>
            <w:vAlign w:val="center"/>
          </w:tcPr>
          <w:p w14:paraId="1A69E957" w14:textId="77777777" w:rsidR="005B60A2" w:rsidRPr="006D1798" w:rsidRDefault="005B60A2" w:rsidP="005B60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</w:tr>
      <w:tr w:rsidR="005B60A2" w:rsidRPr="00415452" w14:paraId="09302942" w14:textId="77777777" w:rsidTr="00EC2439">
        <w:trPr>
          <w:trHeight w:val="20"/>
        </w:trPr>
        <w:tc>
          <w:tcPr>
            <w:tcW w:w="742" w:type="dxa"/>
            <w:vAlign w:val="center"/>
          </w:tcPr>
          <w:p w14:paraId="0C20003C" w14:textId="77777777" w:rsidR="005B60A2" w:rsidRPr="006D1798" w:rsidRDefault="005B60A2" w:rsidP="005B60A2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3519" w:type="dxa"/>
            <w:vAlign w:val="center"/>
          </w:tcPr>
          <w:p w14:paraId="42B5AA14" w14:textId="77777777" w:rsidR="005B60A2" w:rsidRPr="006D1798" w:rsidRDefault="005B60A2" w:rsidP="005B60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Nelma Cristina da Silva</w:t>
            </w:r>
          </w:p>
        </w:tc>
        <w:tc>
          <w:tcPr>
            <w:tcW w:w="2255" w:type="dxa"/>
            <w:vAlign w:val="center"/>
          </w:tcPr>
          <w:p w14:paraId="4E4AA884" w14:textId="77777777" w:rsidR="005B60A2" w:rsidRPr="006D1798" w:rsidRDefault="005B60A2" w:rsidP="005B60A2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638.946.701-00</w:t>
            </w:r>
          </w:p>
        </w:tc>
        <w:tc>
          <w:tcPr>
            <w:tcW w:w="1510" w:type="dxa"/>
            <w:vAlign w:val="center"/>
          </w:tcPr>
          <w:p w14:paraId="212FB555" w14:textId="77777777" w:rsidR="005B60A2" w:rsidRPr="004E2CD8" w:rsidRDefault="005B60A2" w:rsidP="005B60A2">
            <w:pPr>
              <w:jc w:val="center"/>
              <w:rPr>
                <w:rFonts w:ascii="Arial" w:hAnsi="Arial" w:cs="Arial"/>
                <w:lang w:val="en-US"/>
              </w:rPr>
            </w:pPr>
            <w:r w:rsidRPr="004E2CD8">
              <w:rPr>
                <w:rFonts w:ascii="Arial" w:hAnsi="Arial" w:cs="Arial"/>
                <w:lang w:val="en-US"/>
              </w:rPr>
              <w:t>Não</w:t>
            </w:r>
          </w:p>
        </w:tc>
        <w:tc>
          <w:tcPr>
            <w:tcW w:w="3593" w:type="dxa"/>
            <w:vAlign w:val="center"/>
          </w:tcPr>
          <w:p w14:paraId="3E4C4E81" w14:textId="77777777" w:rsidR="005B60A2" w:rsidRPr="006D1798" w:rsidRDefault="005B60A2" w:rsidP="005B60A2">
            <w:pPr>
              <w:jc w:val="both"/>
              <w:rPr>
                <w:rFonts w:ascii="Arial" w:hAnsi="Arial" w:cs="Arial"/>
              </w:rPr>
            </w:pPr>
            <w:bookmarkStart w:id="4" w:name="_Hlk238816798"/>
            <w:r>
              <w:rPr>
                <w:rFonts w:ascii="Arial" w:hAnsi="Arial" w:cs="Arial"/>
              </w:rPr>
              <w:t>Projeto de Circulação de Oficinas de Artesanato Arte no Pantanal</w:t>
            </w:r>
            <w:bookmarkEnd w:id="4"/>
          </w:p>
        </w:tc>
        <w:tc>
          <w:tcPr>
            <w:tcW w:w="1417" w:type="dxa"/>
            <w:vAlign w:val="center"/>
          </w:tcPr>
          <w:p w14:paraId="106C6F6D" w14:textId="77777777" w:rsidR="005B60A2" w:rsidRPr="00F42F5D" w:rsidRDefault="005B60A2" w:rsidP="005B60A2">
            <w:pPr>
              <w:rPr>
                <w:rFonts w:ascii="Arial" w:hAnsi="Arial" w:cs="Arial"/>
              </w:rPr>
            </w:pPr>
            <w:r w:rsidRPr="006D1798">
              <w:rPr>
                <w:rFonts w:ascii="Arial" w:hAnsi="Arial" w:cs="Arial"/>
              </w:rPr>
              <w:t>Reprovado</w:t>
            </w:r>
          </w:p>
        </w:tc>
        <w:tc>
          <w:tcPr>
            <w:tcW w:w="958" w:type="dxa"/>
            <w:vAlign w:val="center"/>
          </w:tcPr>
          <w:p w14:paraId="2AFB63CB" w14:textId="77777777" w:rsidR="005B60A2" w:rsidRPr="00F42F5D" w:rsidRDefault="005B60A2" w:rsidP="005B60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</w:tr>
      <w:tr w:rsidR="005B60A2" w:rsidRPr="00415452" w14:paraId="55178B19" w14:textId="77777777" w:rsidTr="00EC2439">
        <w:trPr>
          <w:trHeight w:val="340"/>
        </w:trPr>
        <w:tc>
          <w:tcPr>
            <w:tcW w:w="742" w:type="dxa"/>
            <w:vAlign w:val="center"/>
          </w:tcPr>
          <w:p w14:paraId="1C12E744" w14:textId="77777777" w:rsidR="005B60A2" w:rsidRPr="00F42F5D" w:rsidRDefault="005B60A2" w:rsidP="005B60A2">
            <w:pPr>
              <w:pStyle w:val="PargrafodaLista"/>
              <w:numPr>
                <w:ilvl w:val="0"/>
                <w:numId w:val="7"/>
              </w:num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3519" w:type="dxa"/>
            <w:vAlign w:val="center"/>
          </w:tcPr>
          <w:p w14:paraId="1C3ED2C7" w14:textId="77777777" w:rsidR="005B60A2" w:rsidRPr="006D1798" w:rsidRDefault="005B60A2" w:rsidP="005B60A2">
            <w:pPr>
              <w:rPr>
                <w:rFonts w:ascii="Arial" w:hAnsi="Arial" w:cs="Arial"/>
              </w:rPr>
            </w:pPr>
            <w:bookmarkStart w:id="5" w:name="_Hlk238815580"/>
            <w:r w:rsidRPr="006D1798">
              <w:rPr>
                <w:rFonts w:ascii="Arial" w:hAnsi="Arial" w:cs="Arial"/>
              </w:rPr>
              <w:t>Ricardo Sanches - MEI</w:t>
            </w:r>
            <w:bookmarkEnd w:id="5"/>
          </w:p>
        </w:tc>
        <w:tc>
          <w:tcPr>
            <w:tcW w:w="2255" w:type="dxa"/>
            <w:vAlign w:val="center"/>
          </w:tcPr>
          <w:p w14:paraId="3128E32D" w14:textId="77777777" w:rsidR="005B60A2" w:rsidRPr="006D1798" w:rsidRDefault="005B60A2" w:rsidP="005B60A2">
            <w:pPr>
              <w:rPr>
                <w:rFonts w:ascii="Arial" w:hAnsi="Arial" w:cs="Arial"/>
              </w:rPr>
            </w:pPr>
            <w:r w:rsidRPr="006D1798">
              <w:rPr>
                <w:rFonts w:ascii="Arial" w:hAnsi="Arial" w:cs="Arial"/>
              </w:rPr>
              <w:t>35.682.429.0001-90</w:t>
            </w:r>
          </w:p>
        </w:tc>
        <w:tc>
          <w:tcPr>
            <w:tcW w:w="1510" w:type="dxa"/>
            <w:vAlign w:val="center"/>
          </w:tcPr>
          <w:p w14:paraId="08A008BF" w14:textId="77777777" w:rsidR="005B60A2" w:rsidRPr="004E2CD8" w:rsidRDefault="005B60A2" w:rsidP="005B60A2">
            <w:pPr>
              <w:jc w:val="center"/>
              <w:rPr>
                <w:rFonts w:ascii="Arial" w:hAnsi="Arial" w:cs="Arial"/>
              </w:rPr>
            </w:pPr>
            <w:r w:rsidRPr="004E2CD8">
              <w:rPr>
                <w:rFonts w:ascii="Arial" w:hAnsi="Arial" w:cs="Arial"/>
              </w:rPr>
              <w:t xml:space="preserve">Não </w:t>
            </w:r>
          </w:p>
        </w:tc>
        <w:tc>
          <w:tcPr>
            <w:tcW w:w="3593" w:type="dxa"/>
            <w:vAlign w:val="center"/>
          </w:tcPr>
          <w:p w14:paraId="7E7C413A" w14:textId="77777777" w:rsidR="005B60A2" w:rsidRPr="006D1798" w:rsidRDefault="005B60A2" w:rsidP="005B60A2">
            <w:pPr>
              <w:jc w:val="both"/>
              <w:rPr>
                <w:rFonts w:ascii="Arial" w:hAnsi="Arial" w:cs="Arial"/>
              </w:rPr>
            </w:pPr>
            <w:r w:rsidRPr="006D1798">
              <w:rPr>
                <w:rFonts w:ascii="Arial" w:hAnsi="Arial" w:cs="Arial"/>
              </w:rPr>
              <w:t>Circuito Dança Jaraguari</w:t>
            </w:r>
          </w:p>
        </w:tc>
        <w:tc>
          <w:tcPr>
            <w:tcW w:w="1417" w:type="dxa"/>
            <w:vAlign w:val="center"/>
          </w:tcPr>
          <w:p w14:paraId="7FDF56F6" w14:textId="77777777" w:rsidR="005B60A2" w:rsidRPr="006D1798" w:rsidRDefault="005B60A2" w:rsidP="005B60A2">
            <w:pPr>
              <w:rPr>
                <w:rFonts w:ascii="Arial" w:hAnsi="Arial" w:cs="Arial"/>
              </w:rPr>
            </w:pPr>
            <w:r w:rsidRPr="006D1798">
              <w:rPr>
                <w:rFonts w:ascii="Arial" w:hAnsi="Arial" w:cs="Arial"/>
              </w:rPr>
              <w:t>Reprovado</w:t>
            </w:r>
          </w:p>
        </w:tc>
        <w:tc>
          <w:tcPr>
            <w:tcW w:w="958" w:type="dxa"/>
            <w:vAlign w:val="center"/>
          </w:tcPr>
          <w:p w14:paraId="3618162D" w14:textId="77777777" w:rsidR="005B60A2" w:rsidRPr="006D1798" w:rsidRDefault="005B60A2" w:rsidP="005B60A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</w:tr>
    </w:tbl>
    <w:p w14:paraId="237C2348" w14:textId="77777777" w:rsidR="007E01B9" w:rsidRDefault="007E01B9" w:rsidP="00B930A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Arial" w:hAnsi="Arial" w:cs="Arial"/>
        </w:rPr>
      </w:pPr>
    </w:p>
    <w:p w14:paraId="36A8A33F" w14:textId="7D14D6AA" w:rsidR="00B930A1" w:rsidRPr="00193724" w:rsidRDefault="00B930A1" w:rsidP="00B930A1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right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Conforme item 7.6 </w:t>
      </w:r>
      <w:r>
        <w:rPr>
          <w:rFonts w:ascii="Arial" w:hAnsi="Arial" w:cs="Arial"/>
          <w:shd w:val="clear" w:color="auto" w:fill="FFFFFF"/>
        </w:rPr>
        <w:t>no</w:t>
      </w:r>
      <w:r w:rsidRPr="00193724">
        <w:rPr>
          <w:rFonts w:ascii="Arial" w:hAnsi="Arial" w:cs="Arial"/>
          <w:color w:val="000000"/>
        </w:rPr>
        <w:t xml:space="preserve"> prazo de</w:t>
      </w:r>
      <w:r>
        <w:rPr>
          <w:rFonts w:ascii="Arial" w:hAnsi="Arial" w:cs="Arial"/>
          <w:color w:val="000000"/>
        </w:rPr>
        <w:t xml:space="preserve"> </w:t>
      </w:r>
      <w:r w:rsidRPr="00193724">
        <w:rPr>
          <w:rFonts w:ascii="Arial" w:hAnsi="Arial" w:cs="Arial"/>
          <w:color w:val="FF0000"/>
        </w:rPr>
        <w:t xml:space="preserve">3 dias úteis, conforme inciso III do art. 9º da </w:t>
      </w:r>
      <w:r>
        <w:rPr>
          <w:rFonts w:ascii="Arial" w:hAnsi="Arial" w:cs="Arial"/>
          <w:color w:val="FF0000"/>
        </w:rPr>
        <w:t>L</w:t>
      </w:r>
      <w:r w:rsidRPr="00193724">
        <w:rPr>
          <w:rFonts w:ascii="Arial" w:hAnsi="Arial" w:cs="Arial"/>
          <w:color w:val="FF0000"/>
        </w:rPr>
        <w:t>ei nº 14.903/2024</w:t>
      </w:r>
      <w:r>
        <w:rPr>
          <w:rFonts w:ascii="Arial" w:hAnsi="Arial" w:cs="Arial"/>
          <w:color w:val="FF0000"/>
        </w:rPr>
        <w:t xml:space="preserve"> </w:t>
      </w:r>
      <w:r w:rsidRPr="00193724">
        <w:rPr>
          <w:rFonts w:ascii="Arial" w:hAnsi="Arial" w:cs="Arial"/>
        </w:rPr>
        <w:t xml:space="preserve">a </w:t>
      </w:r>
      <w:r w:rsidRPr="00193724">
        <w:rPr>
          <w:rFonts w:ascii="Arial" w:hAnsi="Arial" w:cs="Arial"/>
          <w:color w:val="000000"/>
        </w:rPr>
        <w:t>contar da publicação do resultado, considerando-se para início da contagem o primeiro dia útil posterior à publicação</w:t>
      </w:r>
      <w:r>
        <w:rPr>
          <w:rFonts w:ascii="Arial" w:hAnsi="Arial" w:cs="Arial"/>
          <w:color w:val="000000"/>
        </w:rPr>
        <w:t xml:space="preserve">, </w:t>
      </w:r>
      <w:r w:rsidRPr="00193724">
        <w:rPr>
          <w:rFonts w:ascii="Arial" w:hAnsi="Arial" w:cs="Arial"/>
          <w:color w:val="000000"/>
        </w:rPr>
        <w:t xml:space="preserve">O agente cultural deve encaminhar por meio de </w:t>
      </w:r>
      <w:bookmarkStart w:id="6" w:name="_Hlk230084030"/>
      <w:r w:rsidRPr="00193724">
        <w:rPr>
          <w:rFonts w:ascii="Arial" w:hAnsi="Arial" w:cs="Arial"/>
          <w:color w:val="FF0000"/>
        </w:rPr>
        <w:t xml:space="preserve">e-mail: </w:t>
      </w:r>
      <w:bookmarkEnd w:id="6"/>
      <w:r w:rsidR="006D1798">
        <w:fldChar w:fldCharType="begin"/>
      </w:r>
      <w:r w:rsidR="006D1798">
        <w:instrText>HYPERLINK "mailto:convenios@selviria.ms.gov.br"</w:instrText>
      </w:r>
      <w:r w:rsidR="006D1798">
        <w:fldChar w:fldCharType="separate"/>
      </w:r>
      <w:r w:rsidR="006D1798">
        <w:rPr>
          <w:rStyle w:val="Hyperlink"/>
          <w:rFonts w:ascii="Arial" w:hAnsi="Arial" w:cs="Arial"/>
          <w:shd w:val="clear" w:color="auto" w:fill="FFFFFF"/>
        </w:rPr>
        <w:t>sec.esporte@jaraguari.ms.gov.br</w:t>
      </w:r>
      <w:r w:rsidR="006D1798">
        <w:fldChar w:fldCharType="end"/>
      </w:r>
      <w:r w:rsidR="006D1798">
        <w:t xml:space="preserve"> ou presencialmente.</w:t>
      </w:r>
    </w:p>
    <w:p w14:paraId="124FD113" w14:textId="77777777" w:rsidR="007E01B9" w:rsidRDefault="007E01B9" w:rsidP="00687D46">
      <w:pPr>
        <w:jc w:val="both"/>
        <w:rPr>
          <w:rFonts w:ascii="Arial" w:hAnsi="Arial" w:cs="Arial"/>
          <w:bCs/>
        </w:rPr>
      </w:pPr>
    </w:p>
    <w:p w14:paraId="68776127" w14:textId="77777777" w:rsidR="007E01B9" w:rsidRDefault="007E01B9" w:rsidP="00687D46">
      <w:pPr>
        <w:jc w:val="both"/>
        <w:rPr>
          <w:rFonts w:ascii="Arial" w:hAnsi="Arial" w:cs="Arial"/>
          <w:bCs/>
        </w:rPr>
      </w:pPr>
    </w:p>
    <w:p w14:paraId="44644ECC" w14:textId="77777777" w:rsidR="007E01B9" w:rsidRDefault="007E01B9" w:rsidP="00687D46">
      <w:pPr>
        <w:jc w:val="both"/>
        <w:rPr>
          <w:rFonts w:ascii="Arial" w:hAnsi="Arial" w:cs="Arial"/>
          <w:bCs/>
        </w:rPr>
      </w:pPr>
    </w:p>
    <w:p w14:paraId="589F570D" w14:textId="0E77BB09" w:rsidR="00687D46" w:rsidRDefault="007E01B9" w:rsidP="00687D46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Jaraguari</w:t>
      </w:r>
      <w:r w:rsidR="00687D46" w:rsidRPr="00415452">
        <w:rPr>
          <w:rFonts w:ascii="Arial" w:hAnsi="Arial" w:cs="Arial"/>
          <w:bCs/>
        </w:rPr>
        <w:t xml:space="preserve">/MS, </w:t>
      </w:r>
      <w:r w:rsidR="0071358B">
        <w:rPr>
          <w:rFonts w:ascii="Arial" w:hAnsi="Arial" w:cs="Arial"/>
          <w:bCs/>
        </w:rPr>
        <w:t>2</w:t>
      </w:r>
      <w:r w:rsidR="006D1798">
        <w:rPr>
          <w:rFonts w:ascii="Arial" w:hAnsi="Arial" w:cs="Arial"/>
          <w:bCs/>
        </w:rPr>
        <w:t>8</w:t>
      </w:r>
      <w:r w:rsidR="00687D46" w:rsidRPr="00415452">
        <w:rPr>
          <w:rFonts w:ascii="Arial" w:hAnsi="Arial" w:cs="Arial"/>
          <w:bCs/>
        </w:rPr>
        <w:t xml:space="preserve"> de </w:t>
      </w:r>
      <w:r w:rsidR="006D1798">
        <w:rPr>
          <w:rFonts w:ascii="Arial" w:hAnsi="Arial" w:cs="Arial"/>
          <w:bCs/>
        </w:rPr>
        <w:t>agosto</w:t>
      </w:r>
      <w:r w:rsidR="00687D46" w:rsidRPr="00415452">
        <w:rPr>
          <w:rFonts w:ascii="Arial" w:hAnsi="Arial" w:cs="Arial"/>
          <w:bCs/>
        </w:rPr>
        <w:t xml:space="preserve"> de 202</w:t>
      </w:r>
      <w:r w:rsidR="000E5CB6">
        <w:rPr>
          <w:rFonts w:ascii="Arial" w:hAnsi="Arial" w:cs="Arial"/>
          <w:bCs/>
        </w:rPr>
        <w:t>6</w:t>
      </w:r>
      <w:r w:rsidR="001550F3">
        <w:rPr>
          <w:rFonts w:ascii="Arial" w:hAnsi="Arial" w:cs="Arial"/>
          <w:bCs/>
        </w:rPr>
        <w:t>.</w:t>
      </w:r>
    </w:p>
    <w:p w14:paraId="5A2805A5" w14:textId="77777777" w:rsidR="006D1798" w:rsidRDefault="006D1798" w:rsidP="00687D46">
      <w:pPr>
        <w:jc w:val="both"/>
        <w:rPr>
          <w:rFonts w:ascii="Arial" w:hAnsi="Arial" w:cs="Arial"/>
          <w:bCs/>
        </w:rPr>
      </w:pPr>
    </w:p>
    <w:p w14:paraId="7AEBD6A2" w14:textId="77777777" w:rsidR="007E01B9" w:rsidRDefault="007E01B9" w:rsidP="00687D46">
      <w:pPr>
        <w:jc w:val="both"/>
        <w:rPr>
          <w:rFonts w:ascii="Arial" w:hAnsi="Arial" w:cs="Arial"/>
          <w:bCs/>
        </w:rPr>
      </w:pPr>
    </w:p>
    <w:p w14:paraId="1A89687A" w14:textId="77777777" w:rsidR="007E01B9" w:rsidRDefault="007E01B9" w:rsidP="00687D46">
      <w:pPr>
        <w:jc w:val="both"/>
        <w:rPr>
          <w:rFonts w:ascii="Arial" w:hAnsi="Arial" w:cs="Arial"/>
          <w:bCs/>
        </w:rPr>
      </w:pPr>
    </w:p>
    <w:bookmarkEnd w:id="0"/>
    <w:bookmarkEnd w:id="1"/>
    <w:p w14:paraId="33B86A5C" w14:textId="3C7CB59F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Daiane da Silva </w:t>
      </w:r>
      <w:proofErr w:type="spellStart"/>
      <w:r w:rsidRPr="00AF75B7">
        <w:rPr>
          <w:rFonts w:ascii="Arial" w:hAnsi="Arial" w:cs="Arial"/>
          <w:color w:val="000000"/>
        </w:rPr>
        <w:t>Montealvão</w:t>
      </w:r>
      <w:proofErr w:type="spellEnd"/>
      <w:r w:rsidRPr="00AF75B7">
        <w:rPr>
          <w:rFonts w:ascii="Arial" w:hAnsi="Arial" w:cs="Arial"/>
          <w:color w:val="000000"/>
        </w:rPr>
        <w:t xml:space="preserve"> </w:t>
      </w:r>
    </w:p>
    <w:p w14:paraId="41D7D787" w14:textId="334330EB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>Diretora de Divisão de Cultura – Portaria 1085;</w:t>
      </w:r>
    </w:p>
    <w:p w14:paraId="0211EE3F" w14:textId="77777777" w:rsidR="007E01B9" w:rsidRPr="00AF75B7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05BB82A4" w14:textId="77777777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4D4190F7" w14:textId="77777777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14CD32B5" w14:textId="77777777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3B611728" w14:textId="77777777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2728976A" w14:textId="6F896A2F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Renata Gabriele Tadeu do Espírito Santo </w:t>
      </w:r>
    </w:p>
    <w:p w14:paraId="1074368E" w14:textId="04ED8589" w:rsidR="007E01B9" w:rsidRPr="00AF75B7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>Diretora Geral – Portaria 997</w:t>
      </w:r>
    </w:p>
    <w:p w14:paraId="6D510804" w14:textId="77777777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4D9DA338" w14:textId="77777777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634546CB" w14:textId="77777777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084C3B8D" w14:textId="77777777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14:paraId="0EBF108C" w14:textId="08FA9B0C" w:rsidR="007E01B9" w:rsidRDefault="007E01B9" w:rsidP="007E01B9">
      <w:pPr>
        <w:spacing w:after="0" w:line="240" w:lineRule="auto"/>
        <w:jc w:val="both"/>
        <w:rPr>
          <w:rFonts w:ascii="Arial" w:hAnsi="Arial" w:cs="Arial"/>
          <w:color w:val="000000"/>
        </w:rPr>
      </w:pPr>
      <w:r w:rsidRPr="00AF75B7">
        <w:rPr>
          <w:rFonts w:ascii="Arial" w:hAnsi="Arial" w:cs="Arial"/>
          <w:color w:val="000000"/>
        </w:rPr>
        <w:t xml:space="preserve">Alvorada Assessoria </w:t>
      </w:r>
    </w:p>
    <w:p w14:paraId="4D0A9314" w14:textId="29B9358B" w:rsidR="007E01B9" w:rsidRDefault="007E01B9" w:rsidP="007E01B9">
      <w:pPr>
        <w:spacing w:after="0" w:line="240" w:lineRule="auto"/>
        <w:jc w:val="both"/>
        <w:rPr>
          <w:rFonts w:ascii="Arial" w:hAnsi="Arial" w:cs="Arial"/>
          <w:bCs/>
        </w:rPr>
      </w:pPr>
      <w:r w:rsidRPr="00AF75B7">
        <w:rPr>
          <w:rFonts w:ascii="Arial" w:hAnsi="Arial" w:cs="Arial"/>
          <w:bCs/>
        </w:rPr>
        <w:t xml:space="preserve">Processo Administrativo nº 471/2026 </w:t>
      </w:r>
    </w:p>
    <w:p w14:paraId="7AF87E7C" w14:textId="2BA5E2CA" w:rsidR="007E01B9" w:rsidRDefault="007E01B9" w:rsidP="007E01B9">
      <w:pPr>
        <w:spacing w:after="0" w:line="240" w:lineRule="auto"/>
        <w:jc w:val="both"/>
        <w:rPr>
          <w:rFonts w:ascii="Arial" w:hAnsi="Arial" w:cs="Arial"/>
          <w:bCs/>
        </w:rPr>
      </w:pPr>
      <w:r w:rsidRPr="00AF75B7">
        <w:rPr>
          <w:rFonts w:ascii="Arial" w:hAnsi="Arial" w:cs="Arial"/>
          <w:bCs/>
        </w:rPr>
        <w:t>Inexigibilidade nº. 9/2026</w:t>
      </w:r>
    </w:p>
    <w:p w14:paraId="555D9743" w14:textId="38DFCEFF" w:rsidR="007E01B9" w:rsidRPr="00AF75B7" w:rsidRDefault="007E01B9" w:rsidP="007E01B9">
      <w:p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</w:t>
      </w:r>
      <w:r w:rsidRPr="00AF75B7">
        <w:rPr>
          <w:rFonts w:ascii="Arial" w:hAnsi="Arial" w:cs="Arial"/>
          <w:bCs/>
        </w:rPr>
        <w:t>ontrato nº. 98/2026</w:t>
      </w:r>
    </w:p>
    <w:p w14:paraId="12CB4723" w14:textId="17661246" w:rsidR="008D205C" w:rsidRDefault="008D205C" w:rsidP="007E01B9">
      <w:pPr>
        <w:spacing w:after="0" w:line="257" w:lineRule="auto"/>
        <w:jc w:val="both"/>
      </w:pPr>
    </w:p>
    <w:sectPr w:rsidR="008D205C" w:rsidSect="00687D4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BE830" w14:textId="77777777" w:rsidR="00731551" w:rsidRDefault="00731551" w:rsidP="008D205C">
      <w:pPr>
        <w:spacing w:after="0" w:line="240" w:lineRule="auto"/>
      </w:pPr>
      <w:r>
        <w:separator/>
      </w:r>
    </w:p>
  </w:endnote>
  <w:endnote w:type="continuationSeparator" w:id="0">
    <w:p w14:paraId="244C55F2" w14:textId="77777777" w:rsidR="00731551" w:rsidRDefault="00731551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3AC4C" w14:textId="77777777" w:rsidR="003E360E" w:rsidRDefault="003E360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5EBEDEC" w:rsidR="008D205C" w:rsidRDefault="008D205C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13233E" wp14:editId="195F906E">
          <wp:simplePos x="0" y="0"/>
          <wp:positionH relativeFrom="column">
            <wp:posOffset>3101340</wp:posOffset>
          </wp:positionH>
          <wp:positionV relativeFrom="page">
            <wp:posOffset>9906000</wp:posOffset>
          </wp:positionV>
          <wp:extent cx="2962275" cy="612140"/>
          <wp:effectExtent l="0" t="0" r="0" b="0"/>
          <wp:wrapTopAndBottom/>
          <wp:docPr id="287168643" name="Imagem 1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168643" name="Imagem 1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318DB" w14:textId="77777777" w:rsidR="003E360E" w:rsidRDefault="003E360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5DA05" w14:textId="77777777" w:rsidR="00731551" w:rsidRDefault="00731551" w:rsidP="008D205C">
      <w:pPr>
        <w:spacing w:after="0" w:line="240" w:lineRule="auto"/>
      </w:pPr>
      <w:r>
        <w:separator/>
      </w:r>
    </w:p>
  </w:footnote>
  <w:footnote w:type="continuationSeparator" w:id="0">
    <w:p w14:paraId="1C02B36B" w14:textId="77777777" w:rsidR="00731551" w:rsidRDefault="00731551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4068B" w14:textId="77777777" w:rsidR="003E360E" w:rsidRDefault="003E360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78AC67BA" w:rsidR="008D205C" w:rsidRDefault="008D205C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143712" wp14:editId="2D0D7DC0">
          <wp:simplePos x="0" y="0"/>
          <wp:positionH relativeFrom="column">
            <wp:posOffset>-756285</wp:posOffset>
          </wp:positionH>
          <wp:positionV relativeFrom="paragraph">
            <wp:posOffset>-114300</wp:posOffset>
          </wp:positionV>
          <wp:extent cx="2895600" cy="598597"/>
          <wp:effectExtent l="0" t="0" r="0" b="0"/>
          <wp:wrapTopAndBottom/>
          <wp:docPr id="200220770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22077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22770" w14:textId="77777777" w:rsidR="003E360E" w:rsidRDefault="003E360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25FFA"/>
    <w:multiLevelType w:val="multilevel"/>
    <w:tmpl w:val="9ADC5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03B8A"/>
    <w:multiLevelType w:val="hybridMultilevel"/>
    <w:tmpl w:val="0A18948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9077A"/>
    <w:multiLevelType w:val="hybridMultilevel"/>
    <w:tmpl w:val="AE686D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876AB"/>
    <w:multiLevelType w:val="multilevel"/>
    <w:tmpl w:val="A5F0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3153048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18539775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40421313">
    <w:abstractNumId w:val="0"/>
  </w:num>
  <w:num w:numId="4" w16cid:durableId="1082483465">
    <w:abstractNumId w:val="4"/>
  </w:num>
  <w:num w:numId="5" w16cid:durableId="1901357662">
    <w:abstractNumId w:val="3"/>
  </w:num>
  <w:num w:numId="6" w16cid:durableId="1636988099">
    <w:abstractNumId w:val="1"/>
  </w:num>
  <w:num w:numId="7" w16cid:durableId="12817625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34A5D"/>
    <w:rsid w:val="000E5CB6"/>
    <w:rsid w:val="001550F3"/>
    <w:rsid w:val="00210B51"/>
    <w:rsid w:val="00274E30"/>
    <w:rsid w:val="002C09D9"/>
    <w:rsid w:val="003A41C2"/>
    <w:rsid w:val="003E360E"/>
    <w:rsid w:val="0042073A"/>
    <w:rsid w:val="004B01E2"/>
    <w:rsid w:val="004B2558"/>
    <w:rsid w:val="004C65CE"/>
    <w:rsid w:val="004E2CD8"/>
    <w:rsid w:val="005878C6"/>
    <w:rsid w:val="005B3021"/>
    <w:rsid w:val="005B60A2"/>
    <w:rsid w:val="005C18D0"/>
    <w:rsid w:val="00687D46"/>
    <w:rsid w:val="006D1798"/>
    <w:rsid w:val="0071358B"/>
    <w:rsid w:val="00731551"/>
    <w:rsid w:val="00746175"/>
    <w:rsid w:val="007566EB"/>
    <w:rsid w:val="007E01B9"/>
    <w:rsid w:val="0083368C"/>
    <w:rsid w:val="00836D93"/>
    <w:rsid w:val="008D205C"/>
    <w:rsid w:val="008F4A84"/>
    <w:rsid w:val="00A5247F"/>
    <w:rsid w:val="00A6295A"/>
    <w:rsid w:val="00A70E83"/>
    <w:rsid w:val="00A80F4B"/>
    <w:rsid w:val="00B07312"/>
    <w:rsid w:val="00B27569"/>
    <w:rsid w:val="00B83FAF"/>
    <w:rsid w:val="00B930A1"/>
    <w:rsid w:val="00C1150E"/>
    <w:rsid w:val="00C337CD"/>
    <w:rsid w:val="00C41DF6"/>
    <w:rsid w:val="00CD34CD"/>
    <w:rsid w:val="00D910FF"/>
    <w:rsid w:val="00DA28AD"/>
    <w:rsid w:val="00E221C0"/>
    <w:rsid w:val="00E32F59"/>
    <w:rsid w:val="00E51F87"/>
    <w:rsid w:val="00E82AA9"/>
    <w:rsid w:val="00EC2439"/>
    <w:rsid w:val="00EE29B5"/>
    <w:rsid w:val="00F42F5D"/>
    <w:rsid w:val="00F50DA1"/>
    <w:rsid w:val="00FE0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F50DA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customStyle="1" w:styleId="textojustificado">
    <w:name w:val="texto_justificado"/>
    <w:basedOn w:val="Normal"/>
    <w:rsid w:val="00687D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Hyperlink">
    <w:name w:val="Hyperlink"/>
    <w:basedOn w:val="Fontepargpadro"/>
    <w:uiPriority w:val="99"/>
    <w:unhideWhenUsed/>
    <w:rsid w:val="00B930A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3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261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.</cp:lastModifiedBy>
  <cp:revision>11</cp:revision>
  <dcterms:created xsi:type="dcterms:W3CDTF">2026-06-09T13:07:00Z</dcterms:created>
  <dcterms:modified xsi:type="dcterms:W3CDTF">2026-09-03T15:20:00Z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